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C7" w:rsidRPr="00BD5C34" w:rsidRDefault="00F85CC7" w:rsidP="00607107">
      <w:pPr>
        <w:jc w:val="both"/>
        <w:rPr>
          <w:rFonts w:cstheme="minorHAnsi"/>
        </w:rPr>
      </w:pPr>
      <w:r w:rsidRPr="00BD5C34">
        <w:rPr>
          <w:rFonts w:cstheme="minorHAnsi"/>
          <w:b/>
          <w:bCs/>
          <w:noProof/>
          <w:color w:val="000000"/>
          <w:bdr w:val="none" w:sz="0" w:space="0" w:color="auto" w:frame="1"/>
          <w:lang w:eastAsia="cs-CZ"/>
        </w:rPr>
        <w:drawing>
          <wp:anchor distT="0" distB="0" distL="114300" distR="114300" simplePos="0" relativeHeight="251659264" behindDoc="1" locked="0" layoutInCell="1" allowOverlap="1" wp14:anchorId="49B77D8C" wp14:editId="1F584771">
            <wp:simplePos x="0" y="0"/>
            <wp:positionH relativeFrom="column">
              <wp:posOffset>4151630</wp:posOffset>
            </wp:positionH>
            <wp:positionV relativeFrom="paragraph">
              <wp:posOffset>-723265</wp:posOffset>
            </wp:positionV>
            <wp:extent cx="2508885" cy="942975"/>
            <wp:effectExtent l="0" t="0" r="0" b="0"/>
            <wp:wrapTight wrapText="bothSides">
              <wp:wrapPolygon edited="0">
                <wp:start x="6888" y="436"/>
                <wp:lineTo x="1148" y="6545"/>
                <wp:lineTo x="1148" y="11782"/>
                <wp:lineTo x="1312" y="15273"/>
                <wp:lineTo x="2296" y="19200"/>
                <wp:lineTo x="2460" y="20073"/>
                <wp:lineTo x="3280" y="20073"/>
                <wp:lineTo x="14925" y="16582"/>
                <wp:lineTo x="14761" y="15273"/>
                <wp:lineTo x="15417" y="7418"/>
                <wp:lineTo x="7872" y="436"/>
                <wp:lineTo x="6888" y="436"/>
              </wp:wrapPolygon>
            </wp:wrapTight>
            <wp:docPr id="3" name="Obrázek 3" descr="https://lh5.googleusercontent.com/vcRFSk-8hpT-Iz3TTUw5qkPwEjPgY6VwKYHviZLsBr4ac5yUo21RYQB4g5ZeyeEycHHJDKhd5n_lJh6lV21fnMJhti6e9Fvwe2LHqulcf51xn_6CZjp4mUmdmyWWoMUzDtI54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vcRFSk-8hpT-Iz3TTUw5qkPwEjPgY6VwKYHviZLsBr4ac5yUo21RYQB4g5ZeyeEycHHJDKhd5n_lJh6lV21fnMJhti6e9Fvwe2LHqulcf51xn_6CZjp4mUmdmyWWoMUzDtI54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978" w:rsidRDefault="00140978" w:rsidP="00607107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Andělské kempy si letos užije </w:t>
      </w:r>
      <w:r w:rsidR="00207DEF">
        <w:rPr>
          <w:rFonts w:cstheme="minorHAnsi"/>
          <w:b/>
          <w:bCs/>
          <w:sz w:val="28"/>
          <w:szCs w:val="28"/>
        </w:rPr>
        <w:t xml:space="preserve">rekordní počet 84 dětí </w:t>
      </w:r>
    </w:p>
    <w:p w:rsidR="00207DEF" w:rsidRPr="00207DEF" w:rsidRDefault="00140978" w:rsidP="006071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Praha, 21. 7</w:t>
      </w:r>
      <w:r w:rsidR="00770CF3" w:rsidRPr="00BD5C34">
        <w:rPr>
          <w:rFonts w:cstheme="minorHAnsi"/>
          <w:sz w:val="24"/>
          <w:szCs w:val="24"/>
        </w:rPr>
        <w:t>. 2022</w:t>
      </w:r>
      <w:r w:rsidR="00770CF3">
        <w:rPr>
          <w:rFonts w:cstheme="minorHAnsi"/>
          <w:sz w:val="24"/>
          <w:szCs w:val="24"/>
        </w:rPr>
        <w:t xml:space="preserve"> </w:t>
      </w:r>
    </w:p>
    <w:p w:rsidR="00140978" w:rsidRDefault="00607107" w:rsidP="00607107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„</w:t>
      </w:r>
      <w:r w:rsidR="0032246D" w:rsidRPr="0032246D">
        <w:rPr>
          <w:rFonts w:cstheme="minorHAnsi"/>
          <w:b/>
          <w:bCs/>
          <w:sz w:val="24"/>
          <w:szCs w:val="24"/>
        </w:rPr>
        <w:t>A za co sedí tvůj táta?“</w:t>
      </w:r>
      <w:r w:rsidR="0032246D">
        <w:rPr>
          <w:rFonts w:cstheme="minorHAnsi"/>
          <w:b/>
          <w:bCs/>
          <w:sz w:val="24"/>
          <w:szCs w:val="24"/>
        </w:rPr>
        <w:t xml:space="preserve"> Tak tuhle větu uslyšíte od dětí jen na Andělském kempu. Potkávají se na něm děti, které mají rodiče za mřížemi. </w:t>
      </w:r>
      <w:r w:rsidR="00233C24">
        <w:rPr>
          <w:rFonts w:cstheme="minorHAnsi"/>
          <w:b/>
          <w:bCs/>
          <w:sz w:val="24"/>
          <w:szCs w:val="24"/>
        </w:rPr>
        <w:t xml:space="preserve">Pro tyto děti je kemp často jedinou prázdninovou aktivitou a týdenní pobyt pro ně znamená velkou psychickou pomoc a </w:t>
      </w:r>
      <w:r w:rsidR="0032246D" w:rsidRPr="0032246D">
        <w:rPr>
          <w:rFonts w:cstheme="minorHAnsi"/>
          <w:b/>
          <w:bCs/>
          <w:sz w:val="24"/>
          <w:szCs w:val="24"/>
        </w:rPr>
        <w:t>vytržení z problémů dosp</w:t>
      </w:r>
      <w:r w:rsidR="00233C24">
        <w:rPr>
          <w:rFonts w:cstheme="minorHAnsi"/>
          <w:b/>
          <w:bCs/>
          <w:sz w:val="24"/>
          <w:szCs w:val="24"/>
        </w:rPr>
        <w:t>ělých, za které ony samy nemohou</w:t>
      </w:r>
      <w:r w:rsidR="0032246D">
        <w:rPr>
          <w:rFonts w:cstheme="minorHAnsi"/>
          <w:b/>
          <w:bCs/>
          <w:sz w:val="24"/>
          <w:szCs w:val="24"/>
        </w:rPr>
        <w:t xml:space="preserve">. </w:t>
      </w:r>
      <w:r w:rsidR="00140978">
        <w:rPr>
          <w:rFonts w:cstheme="minorHAnsi"/>
          <w:b/>
          <w:bCs/>
          <w:sz w:val="24"/>
          <w:szCs w:val="24"/>
        </w:rPr>
        <w:t xml:space="preserve">Andělský kemp je </w:t>
      </w:r>
      <w:r w:rsidR="00233C24">
        <w:rPr>
          <w:rFonts w:cstheme="minorHAnsi"/>
          <w:b/>
          <w:bCs/>
          <w:sz w:val="24"/>
          <w:szCs w:val="24"/>
        </w:rPr>
        <w:t xml:space="preserve">pro děti zcela zdarma. Týdenní pobyt </w:t>
      </w:r>
      <w:r w:rsidR="00207DEF">
        <w:rPr>
          <w:rFonts w:cstheme="minorHAnsi"/>
          <w:b/>
          <w:bCs/>
          <w:sz w:val="24"/>
          <w:szCs w:val="24"/>
        </w:rPr>
        <w:t xml:space="preserve">pro jedno dítě přitom vyjde </w:t>
      </w:r>
      <w:r w:rsidR="00233C24">
        <w:rPr>
          <w:rFonts w:cstheme="minorHAnsi"/>
          <w:b/>
          <w:bCs/>
          <w:sz w:val="24"/>
          <w:szCs w:val="24"/>
        </w:rPr>
        <w:t>na 7 tisíc korun</w:t>
      </w:r>
      <w:r w:rsidR="00207DEF">
        <w:rPr>
          <w:rFonts w:cstheme="minorHAnsi"/>
          <w:b/>
          <w:bCs/>
          <w:sz w:val="24"/>
          <w:szCs w:val="24"/>
        </w:rPr>
        <w:t xml:space="preserve">. </w:t>
      </w:r>
    </w:p>
    <w:p w:rsidR="0032246D" w:rsidRDefault="00207DEF" w:rsidP="00607107">
      <w:pPr>
        <w:jc w:val="both"/>
        <w:rPr>
          <w:rFonts w:cstheme="minorHAnsi"/>
          <w:sz w:val="24"/>
          <w:szCs w:val="24"/>
        </w:rPr>
      </w:pPr>
      <w:r w:rsidRPr="00207DEF">
        <w:rPr>
          <w:rFonts w:cstheme="minorHAnsi"/>
          <w:i/>
          <w:iCs/>
          <w:sz w:val="24"/>
          <w:szCs w:val="24"/>
        </w:rPr>
        <w:t>„Vojtík jede na kemp již podruhé. Moc se těší na kamarády a také soutěže. Ještě do loňského roku nechtěl ani doma s rodinou mluvit o tom, že je jeho táta ve vězení. Jednoduše se zablokoval a pocity smutku i viny v sobě dusil. Až po kempu se něco změnilo a Vojta už o problematice částečně dokáže mluvit, i když ve škole to před kamarády pořád tají,“</w:t>
      </w:r>
      <w:r>
        <w:rPr>
          <w:rFonts w:cstheme="minorHAnsi"/>
          <w:sz w:val="24"/>
          <w:szCs w:val="24"/>
        </w:rPr>
        <w:t xml:space="preserve"> říká maminka desetiletého Vojty z Brna.  </w:t>
      </w:r>
    </w:p>
    <w:p w:rsidR="00207DEF" w:rsidRDefault="00C23A8B" w:rsidP="00607107">
      <w:pPr>
        <w:jc w:val="both"/>
        <w:rPr>
          <w:rFonts w:cstheme="minorHAns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22.1pt;margin-top:239.25pt;width:168.8pt;height:120.1pt;z-index:-251653120;mso-position-horizontal-relative:text;mso-position-vertical-relative:text" wrapcoords="-36 0 -36 21546 21600 21546 21600 0 -36 0">
            <v:imagedata r:id="rId6" o:title="AndelskyKemp-144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147.4pt;margin-top:239.25pt;width:172.15pt;height:120.1pt;z-index:-251651072;mso-position-horizontal-relative:text;mso-position-vertical-relative:text" wrapcoords="-42 0 -42 21538 21600 21538 21600 0 -42 0">
            <v:imagedata r:id="rId7" o:title="tábor 2021-077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-25.7pt;margin-top:239.35pt;width:171.6pt;height:120.1pt;z-index:-251655168;mso-position-horizontal-relative:text;mso-position-vertical-relative:text" wrapcoords="-42 0 -42 21538 21600 21538 21600 0 -42 0">
            <v:imagedata r:id="rId8" o:title="tábor 2021-099"/>
            <w10:wrap type="tight"/>
          </v:shape>
        </w:pict>
      </w:r>
      <w:r w:rsidR="00207DEF" w:rsidRPr="00207DEF">
        <w:rPr>
          <w:rFonts w:cstheme="minorHAnsi"/>
          <w:sz w:val="24"/>
          <w:szCs w:val="24"/>
        </w:rPr>
        <w:t xml:space="preserve">Na Andělský kemp o letošních prázdninách odjede díky Mezinárodnímu vězeňskému společenství celkem 84 dětí, které mají jednoho nebo oba rodiče ve vězení. </w:t>
      </w:r>
      <w:r w:rsidR="0032246D">
        <w:rPr>
          <w:rFonts w:cstheme="minorHAnsi"/>
          <w:sz w:val="24"/>
          <w:szCs w:val="24"/>
        </w:rPr>
        <w:t>Jde o rekordní počet.</w:t>
      </w:r>
      <w:r w:rsidR="00D02AB4">
        <w:rPr>
          <w:rFonts w:cstheme="minorHAnsi"/>
          <w:sz w:val="24"/>
          <w:szCs w:val="24"/>
        </w:rPr>
        <w:t xml:space="preserve"> Jeden kemp proběhne od 24. července v Jeseníkách a druhý od 7. srpna v Krkonoších.</w:t>
      </w:r>
      <w:r w:rsidR="0032246D">
        <w:rPr>
          <w:rFonts w:cstheme="minorHAnsi"/>
          <w:sz w:val="24"/>
          <w:szCs w:val="24"/>
        </w:rPr>
        <w:t xml:space="preserve"> </w:t>
      </w:r>
      <w:r w:rsidR="00207DEF" w:rsidRPr="0032246D">
        <w:rPr>
          <w:rFonts w:cstheme="minorHAnsi"/>
          <w:i/>
          <w:iCs/>
          <w:sz w:val="24"/>
          <w:szCs w:val="24"/>
        </w:rPr>
        <w:t xml:space="preserve">„Pobyt na táborech znamená pro tyto děti vytržení do bezpečného světa přírody, her, písniček a sportu. Potkají tu kamarády a inspirativní vedoucí, kteří jim ukáží, že život má hezkou tvář. Andělský kemp rodiny vězňů nemusí hradit a ani by na něj neměly. Organizace kempu </w:t>
      </w:r>
      <w:r w:rsidR="00233C24">
        <w:rPr>
          <w:rFonts w:cstheme="minorHAnsi"/>
          <w:i/>
          <w:iCs/>
          <w:sz w:val="24"/>
          <w:szCs w:val="24"/>
        </w:rPr>
        <w:t>je možná jen díky štědrým dárcům a letos také díky Charitativnímu koncertu České televize</w:t>
      </w:r>
      <w:r w:rsidR="00207DEF" w:rsidRPr="0032246D">
        <w:rPr>
          <w:rFonts w:cstheme="minorHAnsi"/>
          <w:i/>
          <w:iCs/>
          <w:sz w:val="24"/>
          <w:szCs w:val="24"/>
        </w:rPr>
        <w:t>,“</w:t>
      </w:r>
      <w:r w:rsidR="00207DEF" w:rsidRPr="00207DEF">
        <w:rPr>
          <w:rFonts w:cstheme="minorHAnsi"/>
          <w:sz w:val="24"/>
          <w:szCs w:val="24"/>
        </w:rPr>
        <w:t xml:space="preserve"> popisuje Gabriela Kabátová, ředitelka a zakladatelka neziskové organizace Mezinárodní vězeňské společenství. </w:t>
      </w:r>
      <w:r w:rsidR="0032246D">
        <w:rPr>
          <w:rFonts w:cstheme="minorHAnsi"/>
          <w:sz w:val="24"/>
          <w:szCs w:val="24"/>
        </w:rPr>
        <w:t xml:space="preserve">Na kempu jsou přítomní také odborníci včetně psychologa. Vysoký počet vedoucích na kempu je zvolen záměrně tak, aby na každé dvě děti připadal </w:t>
      </w:r>
      <w:r w:rsidR="0032246D" w:rsidRPr="00140978">
        <w:rPr>
          <w:rFonts w:cstheme="minorHAnsi"/>
          <w:sz w:val="24"/>
          <w:szCs w:val="24"/>
        </w:rPr>
        <w:t xml:space="preserve">jeden vedoucí a </w:t>
      </w:r>
      <w:r w:rsidR="0032246D">
        <w:rPr>
          <w:rFonts w:cstheme="minorHAnsi"/>
          <w:sz w:val="24"/>
          <w:szCs w:val="24"/>
        </w:rPr>
        <w:t>ten s nimi mohl</w:t>
      </w:r>
      <w:r w:rsidR="0032246D" w:rsidRPr="00140978">
        <w:rPr>
          <w:rFonts w:cstheme="minorHAnsi"/>
          <w:sz w:val="24"/>
          <w:szCs w:val="24"/>
        </w:rPr>
        <w:t xml:space="preserve"> intenzivně pracovat.</w:t>
      </w:r>
      <w:r w:rsidR="00233C24">
        <w:rPr>
          <w:rFonts w:cstheme="minorHAnsi"/>
          <w:sz w:val="24"/>
          <w:szCs w:val="24"/>
        </w:rPr>
        <w:t xml:space="preserve"> Děti si díky kempu také často poprvé uvědomí, </w:t>
      </w:r>
      <w:r w:rsidR="00207DEF" w:rsidRPr="00207DEF">
        <w:rPr>
          <w:rFonts w:cstheme="minorHAnsi"/>
          <w:sz w:val="24"/>
          <w:szCs w:val="24"/>
        </w:rPr>
        <w:t xml:space="preserve">že na tom jsou stejně jako ostatní děti, uvolní a nebojí se o svých niterných pocitech mluvit a svěřovat se. </w:t>
      </w:r>
    </w:p>
    <w:p w:rsidR="00C23A8B" w:rsidRDefault="00C23A8B" w:rsidP="00607107">
      <w:pPr>
        <w:jc w:val="both"/>
        <w:rPr>
          <w:rFonts w:cstheme="minorHAnsi"/>
          <w:sz w:val="24"/>
          <w:szCs w:val="24"/>
        </w:rPr>
      </w:pPr>
    </w:p>
    <w:p w:rsidR="00C23A8B" w:rsidRDefault="00C23A8B" w:rsidP="00607107">
      <w:pPr>
        <w:jc w:val="both"/>
        <w:rPr>
          <w:rFonts w:cstheme="minorHAnsi"/>
          <w:sz w:val="24"/>
          <w:szCs w:val="24"/>
        </w:rPr>
      </w:pPr>
    </w:p>
    <w:p w:rsidR="00607107" w:rsidRDefault="00607107" w:rsidP="006071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Andělské</w:t>
      </w:r>
      <w:r w:rsidR="00233C24">
        <w:rPr>
          <w:rFonts w:cstheme="minorHAnsi"/>
          <w:sz w:val="24"/>
          <w:szCs w:val="24"/>
        </w:rPr>
        <w:t xml:space="preserve"> kemp</w:t>
      </w:r>
      <w:r>
        <w:rPr>
          <w:rFonts w:cstheme="minorHAnsi"/>
          <w:sz w:val="24"/>
          <w:szCs w:val="24"/>
        </w:rPr>
        <w:t>y</w:t>
      </w:r>
      <w:r w:rsidR="00140978" w:rsidRPr="00140978">
        <w:rPr>
          <w:rFonts w:cstheme="minorHAnsi"/>
          <w:sz w:val="24"/>
          <w:szCs w:val="24"/>
        </w:rPr>
        <w:t xml:space="preserve"> pro děti vězňů </w:t>
      </w:r>
      <w:r w:rsidR="001A7615">
        <w:rPr>
          <w:rFonts w:cstheme="minorHAnsi"/>
          <w:sz w:val="24"/>
          <w:szCs w:val="24"/>
        </w:rPr>
        <w:t xml:space="preserve">pořádá Mezinárodní vězeňské společenství </w:t>
      </w:r>
      <w:r w:rsidR="00140978" w:rsidRPr="00140978">
        <w:rPr>
          <w:rFonts w:cstheme="minorHAnsi"/>
          <w:sz w:val="24"/>
          <w:szCs w:val="24"/>
        </w:rPr>
        <w:t xml:space="preserve">od roku 2017. </w:t>
      </w:r>
      <w:r w:rsidR="001A7615">
        <w:rPr>
          <w:rFonts w:cstheme="minorHAnsi"/>
          <w:sz w:val="24"/>
          <w:szCs w:val="24"/>
        </w:rPr>
        <w:t xml:space="preserve">Kemp je určen pro </w:t>
      </w:r>
      <w:r w:rsidR="00140978" w:rsidRPr="00140978">
        <w:rPr>
          <w:rFonts w:cstheme="minorHAnsi"/>
          <w:sz w:val="24"/>
          <w:szCs w:val="24"/>
        </w:rPr>
        <w:t>děti ve věku od 7 do 14 let</w:t>
      </w:r>
      <w:r w:rsidR="00233C24">
        <w:rPr>
          <w:rFonts w:cstheme="minorHAnsi"/>
          <w:sz w:val="24"/>
          <w:szCs w:val="24"/>
        </w:rPr>
        <w:t xml:space="preserve">. </w:t>
      </w:r>
      <w:r w:rsidR="00140978" w:rsidRPr="00140978">
        <w:rPr>
          <w:rFonts w:cstheme="minorHAnsi"/>
          <w:sz w:val="24"/>
          <w:szCs w:val="24"/>
        </w:rPr>
        <w:t xml:space="preserve">Dobrovolníci zajišťují i převzetí </w:t>
      </w:r>
      <w:r w:rsidR="00233C24">
        <w:rPr>
          <w:rFonts w:cstheme="minorHAnsi"/>
          <w:sz w:val="24"/>
          <w:szCs w:val="24"/>
        </w:rPr>
        <w:t>dětí a jejich dopravu na tábor a po skončení kempu s vybranými rodinami</w:t>
      </w:r>
      <w:r w:rsidR="00140978" w:rsidRPr="00140978">
        <w:rPr>
          <w:rFonts w:cstheme="minorHAnsi"/>
          <w:sz w:val="24"/>
          <w:szCs w:val="24"/>
        </w:rPr>
        <w:t xml:space="preserve"> </w:t>
      </w:r>
      <w:r w:rsidR="00233C24">
        <w:rPr>
          <w:rFonts w:cstheme="minorHAnsi"/>
          <w:sz w:val="24"/>
          <w:szCs w:val="24"/>
        </w:rPr>
        <w:t xml:space="preserve">dále pracují a </w:t>
      </w:r>
      <w:r w:rsidR="001A7615">
        <w:rPr>
          <w:rFonts w:cstheme="minorHAnsi"/>
          <w:sz w:val="24"/>
          <w:szCs w:val="24"/>
        </w:rPr>
        <w:t xml:space="preserve">řeší jejich další potřeby ať už v rámci Andělského klubu nebo dalších projektů </w:t>
      </w:r>
      <w:r w:rsidR="00233C24">
        <w:rPr>
          <w:rFonts w:cstheme="minorHAnsi"/>
          <w:sz w:val="24"/>
          <w:szCs w:val="24"/>
        </w:rPr>
        <w:t xml:space="preserve">určených </w:t>
      </w:r>
      <w:r w:rsidR="001A7615">
        <w:rPr>
          <w:rFonts w:cstheme="minorHAnsi"/>
          <w:sz w:val="24"/>
          <w:szCs w:val="24"/>
        </w:rPr>
        <w:t>pro rodiny s dětmi.</w:t>
      </w:r>
      <w:bookmarkStart w:id="0" w:name="_GoBack"/>
      <w:bookmarkEnd w:id="0"/>
    </w:p>
    <w:p w:rsidR="00C23A8B" w:rsidRDefault="00C23A8B" w:rsidP="00607107">
      <w:pPr>
        <w:jc w:val="both"/>
        <w:rPr>
          <w:rFonts w:cstheme="minorHAnsi"/>
          <w:b/>
          <w:bCs/>
          <w:u w:val="single"/>
        </w:rPr>
      </w:pPr>
    </w:p>
    <w:p w:rsidR="00517A9E" w:rsidRPr="00607107" w:rsidRDefault="00517A9E" w:rsidP="00607107">
      <w:pPr>
        <w:jc w:val="both"/>
        <w:rPr>
          <w:rFonts w:cstheme="minorHAnsi"/>
        </w:rPr>
      </w:pPr>
      <w:r w:rsidRPr="00607107">
        <w:rPr>
          <w:rFonts w:cstheme="minorHAnsi"/>
          <w:b/>
          <w:bCs/>
          <w:u w:val="single"/>
        </w:rPr>
        <w:t>Me</w:t>
      </w:r>
      <w:r w:rsidR="00523318" w:rsidRPr="00607107">
        <w:rPr>
          <w:rFonts w:cstheme="minorHAnsi"/>
          <w:b/>
          <w:bCs/>
          <w:u w:val="single"/>
        </w:rPr>
        <w:t xml:space="preserve">zinárodní vězeňské </w:t>
      </w:r>
      <w:proofErr w:type="gramStart"/>
      <w:r w:rsidR="00523318" w:rsidRPr="00607107">
        <w:rPr>
          <w:rFonts w:cstheme="minorHAnsi"/>
          <w:b/>
          <w:bCs/>
          <w:u w:val="single"/>
        </w:rPr>
        <w:t xml:space="preserve">společenství, </w:t>
      </w:r>
      <w:proofErr w:type="spellStart"/>
      <w:r w:rsidR="00523318" w:rsidRPr="00607107">
        <w:rPr>
          <w:rFonts w:cstheme="minorHAnsi"/>
          <w:b/>
          <w:bCs/>
          <w:u w:val="single"/>
        </w:rPr>
        <w:t>z.s</w:t>
      </w:r>
      <w:proofErr w:type="spellEnd"/>
      <w:r w:rsidR="00523318" w:rsidRPr="00607107">
        <w:rPr>
          <w:rFonts w:cstheme="minorHAnsi"/>
          <w:b/>
          <w:bCs/>
          <w:u w:val="single"/>
        </w:rPr>
        <w:t>.</w:t>
      </w:r>
      <w:proofErr w:type="gramEnd"/>
      <w:r w:rsidR="00523318" w:rsidRPr="00607107">
        <w:rPr>
          <w:rFonts w:cstheme="minorHAnsi"/>
          <w:b/>
          <w:bCs/>
          <w:u w:val="single"/>
        </w:rPr>
        <w:t xml:space="preserve"> </w:t>
      </w:r>
    </w:p>
    <w:p w:rsidR="00517A9E" w:rsidRPr="00607107" w:rsidRDefault="00517A9E" w:rsidP="00607107">
      <w:pPr>
        <w:spacing w:before="240"/>
        <w:jc w:val="both"/>
        <w:rPr>
          <w:rFonts w:cstheme="minorHAnsi"/>
        </w:rPr>
      </w:pPr>
      <w:r w:rsidRPr="00607107">
        <w:rPr>
          <w:rFonts w:cstheme="minorHAnsi"/>
        </w:rPr>
        <w:t xml:space="preserve">Pracuje na bázi křesťanství a </w:t>
      </w:r>
      <w:proofErr w:type="spellStart"/>
      <w:r w:rsidRPr="00607107">
        <w:rPr>
          <w:rFonts w:cstheme="minorHAnsi"/>
        </w:rPr>
        <w:t>restorativní</w:t>
      </w:r>
      <w:proofErr w:type="spellEnd"/>
      <w:r w:rsidRPr="00607107">
        <w:rPr>
          <w:rFonts w:cstheme="minorHAnsi"/>
        </w:rPr>
        <w:t xml:space="preserve"> justice již od roku 2010. Věnuje svou pomoc všem, kterých se dotkl zločin - </w:t>
      </w:r>
      <w:proofErr w:type="spellStart"/>
      <w:r w:rsidRPr="00607107">
        <w:rPr>
          <w:rFonts w:cstheme="minorHAnsi"/>
        </w:rPr>
        <w:t>obětem</w:t>
      </w:r>
      <w:proofErr w:type="spellEnd"/>
      <w:r w:rsidRPr="00607107">
        <w:rPr>
          <w:rFonts w:cstheme="minorHAnsi"/>
        </w:rPr>
        <w:t xml:space="preserve"> trestných činů, odsouzeným, propuštěným, rodinám všech, dětem vězňů, ale i pracovníkům justice. Pomoc směřuje k uzdravení, obnově vztahů a účinné prevenci kriminality.</w:t>
      </w:r>
    </w:p>
    <w:p w:rsidR="00517A9E" w:rsidRPr="00607107" w:rsidRDefault="00517A9E" w:rsidP="00607107">
      <w:pPr>
        <w:spacing w:before="240"/>
        <w:jc w:val="both"/>
        <w:rPr>
          <w:rFonts w:cstheme="minorHAnsi"/>
        </w:rPr>
      </w:pPr>
      <w:r w:rsidRPr="00607107">
        <w:rPr>
          <w:rFonts w:cstheme="minorHAnsi"/>
        </w:rPr>
        <w:t xml:space="preserve">MVS je součástí </w:t>
      </w:r>
      <w:proofErr w:type="spellStart"/>
      <w:r w:rsidRPr="00607107">
        <w:rPr>
          <w:rFonts w:cstheme="minorHAnsi"/>
        </w:rPr>
        <w:t>Prison</w:t>
      </w:r>
      <w:proofErr w:type="spellEnd"/>
      <w:r w:rsidRPr="00607107">
        <w:rPr>
          <w:rFonts w:cstheme="minorHAnsi"/>
        </w:rPr>
        <w:t xml:space="preserve"> </w:t>
      </w:r>
      <w:proofErr w:type="spellStart"/>
      <w:r w:rsidRPr="00607107">
        <w:rPr>
          <w:rFonts w:cstheme="minorHAnsi"/>
        </w:rPr>
        <w:t>Fellowship</w:t>
      </w:r>
      <w:proofErr w:type="spellEnd"/>
      <w:r w:rsidRPr="00607107">
        <w:rPr>
          <w:rFonts w:cstheme="minorHAnsi"/>
        </w:rPr>
        <w:t xml:space="preserve"> International, největší </w:t>
      </w:r>
      <w:proofErr w:type="spellStart"/>
      <w:r w:rsidRPr="00607107">
        <w:rPr>
          <w:rFonts w:cstheme="minorHAnsi"/>
        </w:rPr>
        <w:t>křesťanske</w:t>
      </w:r>
      <w:proofErr w:type="spellEnd"/>
      <w:r w:rsidRPr="00607107">
        <w:rPr>
          <w:rFonts w:cstheme="minorHAnsi"/>
        </w:rPr>
        <w:t xml:space="preserve">́ světové </w:t>
      </w:r>
      <w:proofErr w:type="spellStart"/>
      <w:r w:rsidRPr="00607107">
        <w:rPr>
          <w:rFonts w:cstheme="minorHAnsi"/>
        </w:rPr>
        <w:t>dobrovolnicke</w:t>
      </w:r>
      <w:proofErr w:type="spellEnd"/>
      <w:r w:rsidRPr="00607107">
        <w:rPr>
          <w:rFonts w:cstheme="minorHAnsi"/>
        </w:rPr>
        <w:t xml:space="preserve">́ organizace v oblasti </w:t>
      </w:r>
      <w:proofErr w:type="spellStart"/>
      <w:r w:rsidRPr="00607107">
        <w:rPr>
          <w:rFonts w:cstheme="minorHAnsi"/>
        </w:rPr>
        <w:t>vězeňs</w:t>
      </w:r>
      <w:r w:rsidR="00607107" w:rsidRPr="00607107">
        <w:rPr>
          <w:rFonts w:cstheme="minorHAnsi"/>
        </w:rPr>
        <w:t>tvi</w:t>
      </w:r>
      <w:proofErr w:type="spellEnd"/>
      <w:r w:rsidR="00607107" w:rsidRPr="00607107">
        <w:rPr>
          <w:rFonts w:cstheme="minorHAnsi"/>
        </w:rPr>
        <w:t xml:space="preserve">́, </w:t>
      </w:r>
      <w:proofErr w:type="spellStart"/>
      <w:r w:rsidR="00607107" w:rsidRPr="00607107">
        <w:rPr>
          <w:rFonts w:cstheme="minorHAnsi"/>
        </w:rPr>
        <w:t>ktera</w:t>
      </w:r>
      <w:proofErr w:type="spellEnd"/>
      <w:r w:rsidR="00607107" w:rsidRPr="00607107">
        <w:rPr>
          <w:rFonts w:cstheme="minorHAnsi"/>
        </w:rPr>
        <w:t>́ pracuje v téměř 120</w:t>
      </w:r>
      <w:r w:rsidRPr="00607107">
        <w:rPr>
          <w:rFonts w:cstheme="minorHAnsi"/>
        </w:rPr>
        <w:t xml:space="preserve"> </w:t>
      </w:r>
      <w:proofErr w:type="spellStart"/>
      <w:r w:rsidRPr="00607107">
        <w:rPr>
          <w:rFonts w:cstheme="minorHAnsi"/>
        </w:rPr>
        <w:t>zemích</w:t>
      </w:r>
      <w:proofErr w:type="spellEnd"/>
      <w:r w:rsidRPr="00607107">
        <w:rPr>
          <w:rFonts w:cstheme="minorHAnsi"/>
        </w:rPr>
        <w:t>.</w:t>
      </w:r>
    </w:p>
    <w:p w:rsidR="00517A9E" w:rsidRPr="00607107" w:rsidRDefault="00E77C68" w:rsidP="00607107">
      <w:pPr>
        <w:spacing w:before="240"/>
        <w:jc w:val="both"/>
        <w:rPr>
          <w:rFonts w:cstheme="minorHAnsi"/>
        </w:rPr>
      </w:pPr>
      <w:hyperlink r:id="rId9" w:history="1">
        <w:r w:rsidR="00517A9E" w:rsidRPr="00607107">
          <w:rPr>
            <w:rStyle w:val="Hypertextovodkaz"/>
            <w:rFonts w:cstheme="minorHAnsi"/>
          </w:rPr>
          <w:t>www.mvs.cz</w:t>
        </w:r>
      </w:hyperlink>
    </w:p>
    <w:p w:rsidR="00517A9E" w:rsidRPr="00BD5C34" w:rsidRDefault="00517A9E" w:rsidP="00607107">
      <w:pPr>
        <w:spacing w:before="240"/>
        <w:jc w:val="both"/>
        <w:rPr>
          <w:rFonts w:eastAsia="Times New Roman" w:cstheme="minorHAnsi"/>
          <w:sz w:val="24"/>
          <w:szCs w:val="24"/>
        </w:rPr>
      </w:pPr>
    </w:p>
    <w:p w:rsidR="00517A9E" w:rsidRPr="00BD5C34" w:rsidRDefault="00517A9E" w:rsidP="00607107">
      <w:pPr>
        <w:spacing w:line="240" w:lineRule="auto"/>
        <w:jc w:val="both"/>
        <w:rPr>
          <w:rFonts w:cstheme="minorHAnsi"/>
          <w:b/>
          <w:bCs/>
          <w:u w:val="single"/>
        </w:rPr>
      </w:pPr>
    </w:p>
    <w:p w:rsidR="00517A9E" w:rsidRPr="00BD5C34" w:rsidRDefault="00517A9E" w:rsidP="00607107">
      <w:pPr>
        <w:spacing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BD5C34">
        <w:rPr>
          <w:rFonts w:cstheme="minorHAnsi"/>
          <w:b/>
          <w:bCs/>
          <w:sz w:val="24"/>
          <w:szCs w:val="24"/>
          <w:u w:val="single"/>
        </w:rPr>
        <w:t>Kontakt pro média:</w:t>
      </w:r>
    </w:p>
    <w:p w:rsidR="00517A9E" w:rsidRPr="00BD5C34" w:rsidRDefault="00517A9E" w:rsidP="00607107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Jitka Vrbová</w:t>
      </w:r>
    </w:p>
    <w:p w:rsidR="00517A9E" w:rsidRPr="00BD5C34" w:rsidRDefault="00607107" w:rsidP="0060710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 oddělení </w:t>
      </w:r>
    </w:p>
    <w:p w:rsidR="00517A9E" w:rsidRPr="00BD5C34" w:rsidRDefault="00517A9E" w:rsidP="00607107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jitka.vrbova@mvs.cz</w:t>
      </w:r>
    </w:p>
    <w:p w:rsidR="00517A9E" w:rsidRPr="00BD5C34" w:rsidRDefault="00517A9E" w:rsidP="00607107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tel.: + 420 721 724 005</w:t>
      </w:r>
    </w:p>
    <w:p w:rsidR="00517A9E" w:rsidRPr="00BD5C34" w:rsidRDefault="00517A9E" w:rsidP="00607107">
      <w:pPr>
        <w:jc w:val="both"/>
        <w:rPr>
          <w:rFonts w:cstheme="minorHAnsi"/>
          <w:sz w:val="24"/>
          <w:szCs w:val="24"/>
        </w:rPr>
      </w:pPr>
    </w:p>
    <w:p w:rsidR="004F706D" w:rsidRPr="00BD5C34" w:rsidRDefault="004F706D" w:rsidP="00607107">
      <w:pPr>
        <w:jc w:val="both"/>
        <w:rPr>
          <w:rFonts w:cstheme="minorHAnsi"/>
          <w:sz w:val="24"/>
          <w:szCs w:val="24"/>
        </w:rPr>
      </w:pPr>
    </w:p>
    <w:sectPr w:rsidR="004F706D" w:rsidRPr="00BD5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00"/>
    <w:rsid w:val="000101C1"/>
    <w:rsid w:val="00091AC7"/>
    <w:rsid w:val="00140978"/>
    <w:rsid w:val="00162B10"/>
    <w:rsid w:val="001A7615"/>
    <w:rsid w:val="001D116D"/>
    <w:rsid w:val="00207DEF"/>
    <w:rsid w:val="00233C24"/>
    <w:rsid w:val="00247472"/>
    <w:rsid w:val="00264892"/>
    <w:rsid w:val="0030530E"/>
    <w:rsid w:val="0032246D"/>
    <w:rsid w:val="00462E6B"/>
    <w:rsid w:val="00465D6B"/>
    <w:rsid w:val="00481B0E"/>
    <w:rsid w:val="004A0385"/>
    <w:rsid w:val="004C0FB9"/>
    <w:rsid w:val="004F706D"/>
    <w:rsid w:val="00517A9E"/>
    <w:rsid w:val="00523318"/>
    <w:rsid w:val="005E3169"/>
    <w:rsid w:val="00607107"/>
    <w:rsid w:val="00770CF3"/>
    <w:rsid w:val="0077282A"/>
    <w:rsid w:val="007C5F85"/>
    <w:rsid w:val="007D23EB"/>
    <w:rsid w:val="007E0193"/>
    <w:rsid w:val="008037DF"/>
    <w:rsid w:val="008E6FF2"/>
    <w:rsid w:val="008E74A6"/>
    <w:rsid w:val="00945245"/>
    <w:rsid w:val="00946680"/>
    <w:rsid w:val="00964BE0"/>
    <w:rsid w:val="00966D91"/>
    <w:rsid w:val="009C65BC"/>
    <w:rsid w:val="00A0731D"/>
    <w:rsid w:val="00A95CDD"/>
    <w:rsid w:val="00AE6281"/>
    <w:rsid w:val="00AF4E6A"/>
    <w:rsid w:val="00AF51B1"/>
    <w:rsid w:val="00B0509D"/>
    <w:rsid w:val="00BC2BF0"/>
    <w:rsid w:val="00BD2B10"/>
    <w:rsid w:val="00BD5C34"/>
    <w:rsid w:val="00C23A8B"/>
    <w:rsid w:val="00C748D8"/>
    <w:rsid w:val="00C755BF"/>
    <w:rsid w:val="00C8050D"/>
    <w:rsid w:val="00C8056F"/>
    <w:rsid w:val="00CB7527"/>
    <w:rsid w:val="00D02AB4"/>
    <w:rsid w:val="00D049CD"/>
    <w:rsid w:val="00D078DF"/>
    <w:rsid w:val="00D45441"/>
    <w:rsid w:val="00D54C00"/>
    <w:rsid w:val="00E069DF"/>
    <w:rsid w:val="00E24F3C"/>
    <w:rsid w:val="00E77C68"/>
    <w:rsid w:val="00E843FD"/>
    <w:rsid w:val="00F04717"/>
    <w:rsid w:val="00F83630"/>
    <w:rsid w:val="00F85CC7"/>
    <w:rsid w:val="00F9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7A9E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162B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2B1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2B10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7A9E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162B1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2B1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2B10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0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967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53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85864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96966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9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v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430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Vrbová</dc:creator>
  <cp:lastModifiedBy>Jitka Vrbová</cp:lastModifiedBy>
  <cp:revision>7</cp:revision>
  <cp:lastPrinted>2022-04-19T09:01:00Z</cp:lastPrinted>
  <dcterms:created xsi:type="dcterms:W3CDTF">2022-07-20T11:29:00Z</dcterms:created>
  <dcterms:modified xsi:type="dcterms:W3CDTF">2022-07-21T10:42:00Z</dcterms:modified>
</cp:coreProperties>
</file>